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2F" w:rsidRDefault="00E6482F" w:rsidP="00E6482F">
      <w:pPr>
        <w:spacing w:after="0" w:line="240" w:lineRule="auto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457200" cy="411480"/>
            <wp:effectExtent l="19050" t="0" r="0" b="0"/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82F" w:rsidRDefault="00E6482F" w:rsidP="00107E8E">
      <w:pPr>
        <w:spacing w:after="0" w:line="240" w:lineRule="auto"/>
        <w:jc w:val="center"/>
        <w:rPr>
          <w:b/>
          <w:sz w:val="28"/>
          <w:szCs w:val="28"/>
        </w:rPr>
      </w:pPr>
    </w:p>
    <w:p w:rsidR="00BC6E09" w:rsidRPr="00107E8E" w:rsidRDefault="00BC6E09" w:rsidP="00107E8E">
      <w:pPr>
        <w:spacing w:after="0" w:line="240" w:lineRule="auto"/>
        <w:jc w:val="center"/>
        <w:rPr>
          <w:b/>
          <w:sz w:val="28"/>
          <w:szCs w:val="28"/>
        </w:rPr>
      </w:pPr>
      <w:r w:rsidRPr="00107E8E">
        <w:rPr>
          <w:b/>
          <w:sz w:val="28"/>
          <w:szCs w:val="28"/>
        </w:rPr>
        <w:t>DHARMSINH DESAI UNIVERSITY, NADIAD</w:t>
      </w:r>
    </w:p>
    <w:p w:rsidR="00BC6E09" w:rsidRDefault="00BC6E09" w:rsidP="00107E8E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107E8E">
        <w:rPr>
          <w:b/>
          <w:sz w:val="28"/>
          <w:szCs w:val="28"/>
          <w:u w:val="single"/>
        </w:rPr>
        <w:t>FORM  FOR</w:t>
      </w:r>
      <w:proofErr w:type="gramEnd"/>
      <w:r w:rsidRPr="00107E8E">
        <w:rPr>
          <w:b/>
          <w:sz w:val="28"/>
          <w:szCs w:val="28"/>
          <w:u w:val="single"/>
        </w:rPr>
        <w:t xml:space="preserve"> THE TRANSCRIPT</w:t>
      </w:r>
    </w:p>
    <w:p w:rsidR="00107E8E" w:rsidRPr="00107E8E" w:rsidRDefault="00107E8E" w:rsidP="00107E8E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BC6E09" w:rsidRDefault="00BC6E09" w:rsidP="00107E8E">
      <w:pPr>
        <w:spacing w:after="0"/>
      </w:pPr>
      <w:r>
        <w:t xml:space="preserve">Receipt No of Transcript </w:t>
      </w:r>
      <w:proofErr w:type="gramStart"/>
      <w:r>
        <w:t>Fees :_</w:t>
      </w:r>
      <w:proofErr w:type="gramEnd"/>
      <w:r>
        <w:t>________</w:t>
      </w:r>
      <w:r w:rsidR="00107E8E">
        <w:t>__</w:t>
      </w:r>
      <w:r>
        <w:tab/>
      </w:r>
      <w:r>
        <w:tab/>
      </w:r>
      <w:r>
        <w:tab/>
        <w:t>Date : ______________</w:t>
      </w:r>
      <w:r w:rsidR="00107E8E">
        <w:t>_______</w:t>
      </w:r>
    </w:p>
    <w:p w:rsidR="00BC6E09" w:rsidRDefault="00BC6E09" w:rsidP="00BC6E09">
      <w:r>
        <w:t xml:space="preserve">Full </w:t>
      </w:r>
      <w:proofErr w:type="gramStart"/>
      <w:r>
        <w:t>Name :_</w:t>
      </w:r>
      <w:proofErr w:type="gramEnd"/>
      <w:r>
        <w:t>________________________</w:t>
      </w:r>
      <w:r w:rsidR="00107E8E">
        <w:t>__</w:t>
      </w:r>
      <w:r>
        <w:tab/>
      </w:r>
      <w:r>
        <w:tab/>
      </w:r>
      <w:r>
        <w:tab/>
        <w:t>Identity No : _______________</w:t>
      </w:r>
      <w:r w:rsidR="00107E8E">
        <w:t>_</w:t>
      </w:r>
      <w:r>
        <w:tab/>
      </w:r>
    </w:p>
    <w:p w:rsidR="00BC6E09" w:rsidRDefault="00BC6E09" w:rsidP="00BC6E09">
      <w:r>
        <w:t>Email ID</w:t>
      </w:r>
      <w:proofErr w:type="gramStart"/>
      <w:r>
        <w:t>:_</w:t>
      </w:r>
      <w:proofErr w:type="gramEnd"/>
      <w:r>
        <w:t>__________________________</w:t>
      </w:r>
      <w:r w:rsidR="00107E8E">
        <w:t>__</w:t>
      </w:r>
      <w:r>
        <w:tab/>
      </w:r>
      <w:r>
        <w:tab/>
      </w:r>
      <w:r>
        <w:tab/>
        <w:t>Mobile No:_________________</w:t>
      </w:r>
    </w:p>
    <w:p w:rsidR="00BC6E09" w:rsidRDefault="00BC6E09" w:rsidP="00BC6E09">
      <w:r>
        <w:t>Course of Study</w:t>
      </w:r>
      <w:proofErr w:type="gramStart"/>
      <w:r>
        <w:t>:_</w:t>
      </w:r>
      <w:proofErr w:type="gramEnd"/>
      <w:r>
        <w:t>___________________</w:t>
      </w:r>
      <w:r w:rsidR="00107E8E">
        <w:t>__</w:t>
      </w:r>
      <w:r w:rsidR="00107E8E">
        <w:tab/>
      </w:r>
      <w:r w:rsidR="00107E8E">
        <w:tab/>
      </w:r>
      <w:r w:rsidR="00107E8E">
        <w:tab/>
        <w:t>Branch of Study:____________</w:t>
      </w:r>
      <w:r>
        <w:t>_</w:t>
      </w:r>
      <w:r>
        <w:tab/>
      </w:r>
    </w:p>
    <w:p w:rsidR="00BC6E09" w:rsidRDefault="00BC6E09" w:rsidP="00BC6E09">
      <w:r>
        <w:t>(</w:t>
      </w:r>
      <w:proofErr w:type="spellStart"/>
      <w:r>
        <w:t>B.</w:t>
      </w:r>
      <w:r w:rsidR="00FE609E">
        <w:t>Tech</w:t>
      </w:r>
      <w:proofErr w:type="spellEnd"/>
      <w:r>
        <w:t>/</w:t>
      </w:r>
      <w:proofErr w:type="spellStart"/>
      <w:r>
        <w:t>M.</w:t>
      </w:r>
      <w:r w:rsidR="00FE609E">
        <w:t>Tech</w:t>
      </w:r>
      <w:proofErr w:type="spellEnd"/>
      <w:r>
        <w:t>/M.C.A/B.C.A/</w:t>
      </w:r>
      <w:proofErr w:type="spellStart"/>
      <w:r>
        <w:t>B.Pharm</w:t>
      </w:r>
      <w:proofErr w:type="spellEnd"/>
      <w:r>
        <w:t>/BDS/MBA)</w:t>
      </w:r>
    </w:p>
    <w:p w:rsidR="004413E6" w:rsidRDefault="00BC6E09" w:rsidP="00BC6E09">
      <w:r>
        <w:t>Whether Diploma to Degree</w:t>
      </w:r>
      <w:proofErr w:type="gramStart"/>
      <w:r>
        <w:t>:_</w:t>
      </w:r>
      <w:proofErr w:type="gramEnd"/>
      <w:r>
        <w:t>___________</w:t>
      </w:r>
      <w:r>
        <w:tab/>
      </w:r>
      <w:r>
        <w:tab/>
      </w:r>
      <w:r>
        <w:tab/>
        <w:t>Required No. of Copies:________</w:t>
      </w:r>
    </w:p>
    <w:p w:rsidR="004413E6" w:rsidRDefault="004413E6" w:rsidP="004413E6">
      <w:pPr>
        <w:spacing w:line="240" w:lineRule="auto"/>
      </w:pPr>
      <w:r>
        <w:t xml:space="preserve">           [Yes/No]</w:t>
      </w:r>
    </w:p>
    <w:p w:rsidR="00BC6E09" w:rsidRPr="00107E8E" w:rsidRDefault="00BC6E09" w:rsidP="00BC6E09">
      <w:pPr>
        <w:rPr>
          <w:b/>
          <w:sz w:val="28"/>
          <w:szCs w:val="28"/>
          <w:u w:val="single"/>
        </w:rPr>
      </w:pPr>
      <w:r>
        <w:tab/>
      </w:r>
      <w:r>
        <w:tab/>
      </w:r>
      <w:r>
        <w:tab/>
      </w:r>
      <w:r>
        <w:tab/>
      </w:r>
      <w:r w:rsidR="00107E8E">
        <w:tab/>
      </w:r>
      <w:r w:rsidRPr="00107E8E">
        <w:rPr>
          <w:b/>
          <w:sz w:val="28"/>
          <w:szCs w:val="28"/>
          <w:u w:val="single"/>
        </w:rPr>
        <w:t>Statement of Results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454F93" w:rsidTr="000F3230">
        <w:tc>
          <w:tcPr>
            <w:tcW w:w="2394" w:type="dxa"/>
          </w:tcPr>
          <w:p w:rsidR="00454F93" w:rsidRPr="00107E8E" w:rsidRDefault="00454F93" w:rsidP="00107E8E">
            <w:pPr>
              <w:jc w:val="center"/>
              <w:rPr>
                <w:b/>
                <w:sz w:val="24"/>
                <w:szCs w:val="24"/>
              </w:rPr>
            </w:pPr>
            <w:r w:rsidRPr="00107E8E">
              <w:rPr>
                <w:b/>
                <w:sz w:val="24"/>
                <w:szCs w:val="24"/>
              </w:rPr>
              <w:t>Semester</w:t>
            </w:r>
            <w:r w:rsidR="00FE609E">
              <w:rPr>
                <w:b/>
                <w:sz w:val="24"/>
                <w:szCs w:val="24"/>
              </w:rPr>
              <w:t>/Year</w:t>
            </w:r>
          </w:p>
        </w:tc>
        <w:tc>
          <w:tcPr>
            <w:tcW w:w="7182" w:type="dxa"/>
            <w:gridSpan w:val="3"/>
          </w:tcPr>
          <w:p w:rsidR="00454F93" w:rsidRPr="00107E8E" w:rsidRDefault="00454F93" w:rsidP="00FE609E">
            <w:pPr>
              <w:jc w:val="center"/>
              <w:rPr>
                <w:b/>
                <w:sz w:val="24"/>
                <w:szCs w:val="24"/>
              </w:rPr>
            </w:pPr>
            <w:r w:rsidRPr="00107E8E">
              <w:rPr>
                <w:b/>
                <w:sz w:val="24"/>
                <w:szCs w:val="24"/>
              </w:rPr>
              <w:t xml:space="preserve">Total marks obtained </w:t>
            </w:r>
            <w:r w:rsidR="00FE609E">
              <w:rPr>
                <w:b/>
                <w:sz w:val="24"/>
                <w:szCs w:val="24"/>
              </w:rPr>
              <w:t xml:space="preserve">/SPI </w:t>
            </w:r>
            <w:r w:rsidRPr="00107E8E">
              <w:rPr>
                <w:b/>
                <w:sz w:val="24"/>
                <w:szCs w:val="24"/>
              </w:rPr>
              <w:t xml:space="preserve">as per the </w:t>
            </w:r>
            <w:r w:rsidR="00FE609E">
              <w:rPr>
                <w:b/>
                <w:sz w:val="24"/>
                <w:szCs w:val="24"/>
              </w:rPr>
              <w:t>M</w:t>
            </w:r>
            <w:r w:rsidRPr="00107E8E">
              <w:rPr>
                <w:b/>
                <w:sz w:val="24"/>
                <w:szCs w:val="24"/>
              </w:rPr>
              <w:t>ark</w:t>
            </w:r>
            <w:r w:rsidR="00FE609E">
              <w:rPr>
                <w:b/>
                <w:sz w:val="24"/>
                <w:szCs w:val="24"/>
              </w:rPr>
              <w:t xml:space="preserve"> S</w:t>
            </w:r>
            <w:r w:rsidRPr="00107E8E">
              <w:rPr>
                <w:b/>
                <w:sz w:val="24"/>
                <w:szCs w:val="24"/>
              </w:rPr>
              <w:t xml:space="preserve">heet </w:t>
            </w:r>
          </w:p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454F93" w:rsidRPr="00107E8E" w:rsidRDefault="00454F93" w:rsidP="00107E8E">
            <w:pPr>
              <w:jc w:val="center"/>
              <w:rPr>
                <w:b/>
                <w:sz w:val="24"/>
                <w:szCs w:val="24"/>
              </w:rPr>
            </w:pPr>
            <w:r w:rsidRPr="00107E8E">
              <w:rPr>
                <w:b/>
                <w:sz w:val="24"/>
                <w:szCs w:val="24"/>
              </w:rPr>
              <w:t>Regular Exam</w:t>
            </w:r>
          </w:p>
        </w:tc>
        <w:tc>
          <w:tcPr>
            <w:tcW w:w="2394" w:type="dxa"/>
          </w:tcPr>
          <w:p w:rsidR="00454F93" w:rsidRPr="00107E8E" w:rsidRDefault="00454F93" w:rsidP="00107E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7E8E">
              <w:rPr>
                <w:b/>
                <w:sz w:val="24"/>
                <w:szCs w:val="24"/>
              </w:rPr>
              <w:t>I</w:t>
            </w:r>
            <w:r w:rsidRPr="00107E8E">
              <w:rPr>
                <w:b/>
                <w:sz w:val="24"/>
                <w:szCs w:val="24"/>
                <w:vertAlign w:val="superscript"/>
              </w:rPr>
              <w:t>st</w:t>
            </w:r>
            <w:proofErr w:type="spellEnd"/>
            <w:r w:rsidRPr="00107E8E">
              <w:rPr>
                <w:b/>
                <w:sz w:val="24"/>
                <w:szCs w:val="24"/>
              </w:rPr>
              <w:t xml:space="preserve"> Remedial Exam</w:t>
            </w:r>
          </w:p>
        </w:tc>
        <w:tc>
          <w:tcPr>
            <w:tcW w:w="2394" w:type="dxa"/>
          </w:tcPr>
          <w:p w:rsidR="00454F93" w:rsidRPr="00107E8E" w:rsidRDefault="00454F93" w:rsidP="00107E8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107E8E">
              <w:rPr>
                <w:b/>
                <w:sz w:val="24"/>
                <w:szCs w:val="24"/>
              </w:rPr>
              <w:t>II</w:t>
            </w:r>
            <w:r w:rsidRPr="00107E8E">
              <w:rPr>
                <w:b/>
                <w:sz w:val="24"/>
                <w:szCs w:val="24"/>
                <w:vertAlign w:val="superscript"/>
              </w:rPr>
              <w:t>nd</w:t>
            </w:r>
            <w:proofErr w:type="spellEnd"/>
            <w:r w:rsidRPr="00107E8E">
              <w:rPr>
                <w:b/>
                <w:sz w:val="24"/>
                <w:szCs w:val="24"/>
              </w:rPr>
              <w:t xml:space="preserve"> Remedial Exam</w:t>
            </w:r>
          </w:p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II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III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IV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V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VI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VII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VIII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  <w:tr w:rsidR="00454F93" w:rsidTr="00454F93">
        <w:tc>
          <w:tcPr>
            <w:tcW w:w="2394" w:type="dxa"/>
          </w:tcPr>
          <w:p w:rsidR="00454F93" w:rsidRPr="00107E8E" w:rsidRDefault="00454F93" w:rsidP="00BC6E09">
            <w:pPr>
              <w:rPr>
                <w:b/>
              </w:rPr>
            </w:pPr>
            <w:r w:rsidRPr="00107E8E">
              <w:rPr>
                <w:b/>
              </w:rPr>
              <w:t>Class Obtained</w:t>
            </w:r>
          </w:p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  <w:tc>
          <w:tcPr>
            <w:tcW w:w="2394" w:type="dxa"/>
          </w:tcPr>
          <w:p w:rsidR="00454F93" w:rsidRDefault="00454F93" w:rsidP="00BC6E09"/>
        </w:tc>
      </w:tr>
    </w:tbl>
    <w:p w:rsidR="00454F93" w:rsidRPr="00107E8E" w:rsidRDefault="00454F93" w:rsidP="00454F93">
      <w:pPr>
        <w:rPr>
          <w:b/>
          <w:u w:val="single"/>
        </w:rPr>
      </w:pPr>
      <w:r w:rsidRPr="00107E8E">
        <w:rPr>
          <w:b/>
          <w:u w:val="single"/>
        </w:rPr>
        <w:t>Instructions:</w:t>
      </w:r>
    </w:p>
    <w:p w:rsidR="00D62BB1" w:rsidRDefault="00D62BB1" w:rsidP="00D62BB1">
      <w:pPr>
        <w:pStyle w:val="ListParagraph"/>
        <w:numPr>
          <w:ilvl w:val="0"/>
          <w:numId w:val="1"/>
        </w:numPr>
      </w:pPr>
      <w:r>
        <w:t xml:space="preserve"> It</w:t>
      </w:r>
      <w:r w:rsidR="00454F93">
        <w:t xml:space="preserve"> is required to attach</w:t>
      </w:r>
      <w:r w:rsidR="00DF5552">
        <w:t xml:space="preserve"> photo copies of all the mark</w:t>
      </w:r>
      <w:r w:rsidR="00FE609E">
        <w:t xml:space="preserve"> </w:t>
      </w:r>
      <w:r w:rsidR="00DF5552">
        <w:t>sheets</w:t>
      </w:r>
      <w:r>
        <w:t xml:space="preserve"> if passed the </w:t>
      </w:r>
      <w:proofErr w:type="gramStart"/>
      <w:r>
        <w:t>subjects  in</w:t>
      </w:r>
      <w:proofErr w:type="gramEnd"/>
      <w:r>
        <w:t xml:space="preserve"> Remedial or Reremedial  Examinations.</w:t>
      </w:r>
      <w:r w:rsidRPr="00D62BB1">
        <w:t xml:space="preserve"> </w:t>
      </w:r>
      <w:r>
        <w:t>This form is to be submitted in the exam-section, after filling it up correctly.</w:t>
      </w:r>
    </w:p>
    <w:p w:rsidR="00D62BB1" w:rsidRDefault="00DF5552" w:rsidP="00D62BB1">
      <w:pPr>
        <w:pStyle w:val="ListParagraph"/>
        <w:numPr>
          <w:ilvl w:val="0"/>
          <w:numId w:val="1"/>
        </w:numPr>
      </w:pPr>
      <w:r>
        <w:t xml:space="preserve">It is necessary to collect your transcript within 20 </w:t>
      </w:r>
      <w:proofErr w:type="gramStart"/>
      <w:r>
        <w:t xml:space="preserve">days </w:t>
      </w:r>
      <w:r w:rsidR="0094344D">
        <w:t xml:space="preserve"> </w:t>
      </w:r>
      <w:r w:rsidR="00D62BB1">
        <w:t>from</w:t>
      </w:r>
      <w:proofErr w:type="gramEnd"/>
      <w:r w:rsidR="0094344D">
        <w:t xml:space="preserve"> </w:t>
      </w:r>
      <w:r>
        <w:t xml:space="preserve"> the date of your application</w:t>
      </w:r>
      <w:r w:rsidR="00D62BB1">
        <w:t>.</w:t>
      </w:r>
      <w:r>
        <w:t xml:space="preserve"> </w:t>
      </w:r>
      <w:r w:rsidR="00D62BB1">
        <w:t>A</w:t>
      </w:r>
      <w:r>
        <w:t>fterward</w:t>
      </w:r>
      <w:r w:rsidR="00D62BB1">
        <w:t>,</w:t>
      </w:r>
      <w:r>
        <w:t xml:space="preserve"> the university will not be accountable for the same. Usually the preparation of the transcript take</w:t>
      </w:r>
      <w:r w:rsidR="00D62BB1">
        <w:t>s</w:t>
      </w:r>
      <w:r>
        <w:t xml:space="preserve"> seven working days</w:t>
      </w:r>
      <w:r w:rsidR="0094344D">
        <w:t>.</w:t>
      </w:r>
    </w:p>
    <w:p w:rsidR="00D62BB1" w:rsidRDefault="00DF5552" w:rsidP="00D62BB1">
      <w:pPr>
        <w:pStyle w:val="ListParagraph"/>
        <w:numPr>
          <w:ilvl w:val="0"/>
          <w:numId w:val="1"/>
        </w:numPr>
      </w:pPr>
      <w:r>
        <w:t>It is  necessary to produce the</w:t>
      </w:r>
      <w:r w:rsidR="0094344D">
        <w:t xml:space="preserve"> original </w:t>
      </w:r>
      <w:r>
        <w:t xml:space="preserve"> receipt of the transcript-fees at the time of collection</w:t>
      </w:r>
    </w:p>
    <w:p w:rsidR="00107E8E" w:rsidRDefault="00D62BB1" w:rsidP="00D62BB1">
      <w:pPr>
        <w:pStyle w:val="ListParagraph"/>
        <w:ind w:left="1080"/>
      </w:pPr>
      <w:proofErr w:type="gramStart"/>
      <w:r>
        <w:t>of</w:t>
      </w:r>
      <w:proofErr w:type="gramEnd"/>
      <w:r>
        <w:t xml:space="preserve"> Transcript</w:t>
      </w:r>
      <w:r w:rsidR="0094344D">
        <w:t>.</w:t>
      </w:r>
      <w:r>
        <w:t xml:space="preserve"> </w:t>
      </w:r>
    </w:p>
    <w:p w:rsidR="00D62BB1" w:rsidRDefault="00D62BB1" w:rsidP="0056155D">
      <w:pPr>
        <w:ind w:left="5040" w:firstLine="720"/>
      </w:pPr>
    </w:p>
    <w:p w:rsidR="00DF5552" w:rsidRDefault="00107E8E" w:rsidP="0056155D">
      <w:pPr>
        <w:ind w:left="5040" w:firstLine="720"/>
      </w:pPr>
      <w:r>
        <w:t xml:space="preserve">Signature of </w:t>
      </w:r>
      <w:proofErr w:type="gramStart"/>
      <w:r>
        <w:t>Student :_</w:t>
      </w:r>
      <w:proofErr w:type="gramEnd"/>
      <w:r>
        <w:t>_____________</w:t>
      </w:r>
    </w:p>
    <w:sectPr w:rsidR="00DF5552" w:rsidSect="00107E8E">
      <w:pgSz w:w="12240" w:h="15840"/>
      <w:pgMar w:top="99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6530CA"/>
    <w:multiLevelType w:val="hybridMultilevel"/>
    <w:tmpl w:val="9A402328"/>
    <w:lvl w:ilvl="0" w:tplc="92DC6D1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C6E09"/>
    <w:rsid w:val="000023CA"/>
    <w:rsid w:val="00107E8E"/>
    <w:rsid w:val="004413E6"/>
    <w:rsid w:val="00454F93"/>
    <w:rsid w:val="004E46AF"/>
    <w:rsid w:val="0056155D"/>
    <w:rsid w:val="007B5006"/>
    <w:rsid w:val="0081131F"/>
    <w:rsid w:val="008A3758"/>
    <w:rsid w:val="0094344D"/>
    <w:rsid w:val="00AC00C8"/>
    <w:rsid w:val="00AE2C05"/>
    <w:rsid w:val="00B96C88"/>
    <w:rsid w:val="00BC6E09"/>
    <w:rsid w:val="00CC7CBB"/>
    <w:rsid w:val="00D62BB1"/>
    <w:rsid w:val="00DF5552"/>
    <w:rsid w:val="00E6482F"/>
    <w:rsid w:val="00FE6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7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4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54F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4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CED35-0690-4C84-BD5B-1065B028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DDU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ddu</cp:lastModifiedBy>
  <cp:revision>5</cp:revision>
  <cp:lastPrinted>2018-06-05T11:23:00Z</cp:lastPrinted>
  <dcterms:created xsi:type="dcterms:W3CDTF">2018-06-05T10:51:00Z</dcterms:created>
  <dcterms:modified xsi:type="dcterms:W3CDTF">2018-06-05T11:34:00Z</dcterms:modified>
</cp:coreProperties>
</file>